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《学生持因私护照赴国（境）外学习交流审批表》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15"/>
        <w:gridCol w:w="412"/>
        <w:gridCol w:w="500"/>
        <w:gridCol w:w="1409"/>
        <w:gridCol w:w="1308"/>
        <w:gridCol w:w="915"/>
        <w:gridCol w:w="128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个人信息</w:t>
            </w: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姓名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中文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姓名拼音（以护照为准）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个人电子登记照片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联系方式（手机）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出  生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年月日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学院及专业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学号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E-Mail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（QQ邮箱无效）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家庭住址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户口所在地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护照号码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护照有效期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1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家庭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成员信息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姓 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316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316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交流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请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申请学习交流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国家（地区）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邀请单位（或学术会议名称）（中英文） 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学习交流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时间</w:t>
            </w:r>
          </w:p>
        </w:tc>
        <w:tc>
          <w:tcPr>
            <w:tcW w:w="6383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出（国）境：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入（国）境：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停留天数：  天（离、入境当日计入在外停留时间）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学习交流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目的</w:t>
            </w:r>
          </w:p>
        </w:tc>
        <w:tc>
          <w:tcPr>
            <w:tcW w:w="6383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学术会议  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合作研究  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攻读学位  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联合培养 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其他（请注明事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由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经费来源</w:t>
            </w:r>
          </w:p>
        </w:tc>
        <w:tc>
          <w:tcPr>
            <w:tcW w:w="6383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（请详细注明经费来源、性质及项目号）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1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申请人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承诺及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亲笔签名</w:t>
            </w:r>
          </w:p>
        </w:tc>
        <w:tc>
          <w:tcPr>
            <w:tcW w:w="638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本人承诺：在国（境）外期间，严格遵守中国以及所在国家和地区的有关法律、法规，遵守国（境）外学习单位的规章制度，尊重当地道德和社会风俗，学习交流结束后，按时返回武汉大学。本人自行承担在国（境）外期间的一切人身损害和财产损失，并对自己在国（境）外期间行为的法律后果承担一切法律责任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申请人：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6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见</w:t>
            </w:r>
          </w:p>
        </w:tc>
        <w:tc>
          <w:tcPr>
            <w:tcW w:w="7910" w:type="dxa"/>
            <w:gridSpan w:val="8"/>
            <w:tcBorders>
              <w:bottom w:val="nil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6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</w:p>
        </w:tc>
        <w:tc>
          <w:tcPr>
            <w:tcW w:w="7910" w:type="dxa"/>
            <w:gridSpan w:val="8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辅导员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签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字：      导师签字：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学院负责人签字：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年  月  日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（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>公章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Cs w:val="21"/>
              </w:rPr>
              <w:t>）</w:t>
            </w:r>
            <w:r>
              <w:rPr>
                <w:rFonts w:ascii="Times New Roman" w:hAnsi="Times New Roman" w:eastAsia="楷体_GB2312" w:cs="Times New Roman"/>
                <w:b/>
                <w:bCs/>
                <w:szCs w:val="21"/>
              </w:rPr>
              <w:t xml:space="preserve">       </w:t>
            </w:r>
          </w:p>
        </w:tc>
      </w:tr>
    </w:tbl>
    <w:p>
      <w:pPr>
        <w:ind w:firstLine="422" w:firstLineChars="200"/>
        <w:rPr>
          <w:b/>
          <w:bCs/>
        </w:rPr>
      </w:pPr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F2"/>
    <w:rsid w:val="007960F2"/>
    <w:rsid w:val="00C54F67"/>
    <w:rsid w:val="00CD1578"/>
    <w:rsid w:val="023E348C"/>
    <w:rsid w:val="037D13E9"/>
    <w:rsid w:val="09685523"/>
    <w:rsid w:val="0D3C2DCB"/>
    <w:rsid w:val="11D03816"/>
    <w:rsid w:val="1239229A"/>
    <w:rsid w:val="137F57F6"/>
    <w:rsid w:val="1EF760B5"/>
    <w:rsid w:val="20C41807"/>
    <w:rsid w:val="245E3176"/>
    <w:rsid w:val="25A40B5B"/>
    <w:rsid w:val="263D623F"/>
    <w:rsid w:val="275770D0"/>
    <w:rsid w:val="291E4A73"/>
    <w:rsid w:val="316F4D87"/>
    <w:rsid w:val="332E123F"/>
    <w:rsid w:val="3BFE50C7"/>
    <w:rsid w:val="3FE21A4D"/>
    <w:rsid w:val="40A525E0"/>
    <w:rsid w:val="40DD266B"/>
    <w:rsid w:val="44A250FA"/>
    <w:rsid w:val="45521994"/>
    <w:rsid w:val="4599415C"/>
    <w:rsid w:val="4ED5690A"/>
    <w:rsid w:val="4FE71794"/>
    <w:rsid w:val="54A5556F"/>
    <w:rsid w:val="57A0681B"/>
    <w:rsid w:val="5F373B26"/>
    <w:rsid w:val="61050268"/>
    <w:rsid w:val="61C87D36"/>
    <w:rsid w:val="652016D5"/>
    <w:rsid w:val="67E17606"/>
    <w:rsid w:val="6B3C580D"/>
    <w:rsid w:val="70D62830"/>
    <w:rsid w:val="716002B3"/>
    <w:rsid w:val="722B2AD6"/>
    <w:rsid w:val="75C47230"/>
    <w:rsid w:val="7E091488"/>
    <w:rsid w:val="7E3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rFonts w:ascii="Heiti SC Light" w:eastAsia="Heiti SC Light"/>
      <w:sz w:val="18"/>
      <w:szCs w:val="18"/>
    </w:rPr>
  </w:style>
  <w:style w:type="character" w:customStyle="1" w:styleId="5">
    <w:name w:val="Balloon Text Char"/>
    <w:basedOn w:val="4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Wuhan University</Company>
  <Pages>2</Pages>
  <Words>191</Words>
  <Characters>1090</Characters>
  <Lines>9</Lines>
  <Paragraphs>2</Paragraphs>
  <TotalTime>5</TotalTime>
  <ScaleCrop>false</ScaleCrop>
  <LinksUpToDate>false</LinksUpToDate>
  <CharactersWithSpaces>1279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wd</dc:creator>
  <cp:lastModifiedBy>liuyi</cp:lastModifiedBy>
  <dcterms:modified xsi:type="dcterms:W3CDTF">2019-03-21T01:02:46Z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